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9aac66010c45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bbe71f32f646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Okrajszow,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8901844ddc4858" /><Relationship Type="http://schemas.openxmlformats.org/officeDocument/2006/relationships/numbering" Target="/word/numbering.xml" Id="Rbb8ecf5c5eb74567" /><Relationship Type="http://schemas.openxmlformats.org/officeDocument/2006/relationships/settings" Target="/word/settings.xml" Id="Rfbd2ab49959247ad" /><Relationship Type="http://schemas.openxmlformats.org/officeDocument/2006/relationships/image" Target="/word/media/81b8f746-b250-4268-be0e-9a4f75e68905.png" Id="R97bbe71f32f6466c" /></Relationships>
</file>