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762dbaa59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a73c6971c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Okreglik,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b81ecee124c2b" /><Relationship Type="http://schemas.openxmlformats.org/officeDocument/2006/relationships/numbering" Target="/word/numbering.xml" Id="R303b4313fc2d429d" /><Relationship Type="http://schemas.openxmlformats.org/officeDocument/2006/relationships/settings" Target="/word/settings.xml" Id="Rf8df4bd65127443b" /><Relationship Type="http://schemas.openxmlformats.org/officeDocument/2006/relationships/image" Target="/word/media/620aa87f-381b-4ddd-82f0-5c847c31c9b3.png" Id="Rf9ca73c6971c4525" /></Relationships>
</file>