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a0f95b39f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f4d20494c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0bec406164aae" /><Relationship Type="http://schemas.openxmlformats.org/officeDocument/2006/relationships/numbering" Target="/word/numbering.xml" Id="Rd07ec3a948e4489b" /><Relationship Type="http://schemas.openxmlformats.org/officeDocument/2006/relationships/settings" Target="/word/settings.xml" Id="Rc983e6c0f462457f" /><Relationship Type="http://schemas.openxmlformats.org/officeDocument/2006/relationships/image" Target="/word/media/44dd0ff6-07b2-4003-95fa-2938880123a2.png" Id="R9e7f4d20494c4b21" /></Relationships>
</file>