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660a84acc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c52092816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c7d376b4c4a10" /><Relationship Type="http://schemas.openxmlformats.org/officeDocument/2006/relationships/numbering" Target="/word/numbering.xml" Id="Rceeded1517af4487" /><Relationship Type="http://schemas.openxmlformats.org/officeDocument/2006/relationships/settings" Target="/word/settings.xml" Id="R876c39170cec4ac9" /><Relationship Type="http://schemas.openxmlformats.org/officeDocument/2006/relationships/image" Target="/word/media/e8eee7df-5589-4cd6-92b3-f9d8a66bb59b.png" Id="Rfc7c520928164ef9" /></Relationships>
</file>