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f2035a7da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19bf4da41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572e55dbe4446" /><Relationship Type="http://schemas.openxmlformats.org/officeDocument/2006/relationships/numbering" Target="/word/numbering.xml" Id="Rb2828d4a7ff34f6d" /><Relationship Type="http://schemas.openxmlformats.org/officeDocument/2006/relationships/settings" Target="/word/settings.xml" Id="Ra035ef9b71ad4a22" /><Relationship Type="http://schemas.openxmlformats.org/officeDocument/2006/relationships/image" Target="/word/media/2cb559c1-51b1-4ad4-809f-9c14e5ff6430.png" Id="Raaa19bf4da414920" /></Relationships>
</file>