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8774070e8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81f874150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f6789e1c64d84" /><Relationship Type="http://schemas.openxmlformats.org/officeDocument/2006/relationships/numbering" Target="/word/numbering.xml" Id="R189bf3ff228b4666" /><Relationship Type="http://schemas.openxmlformats.org/officeDocument/2006/relationships/settings" Target="/word/settings.xml" Id="Rab37f20c06be4a3b" /><Relationship Type="http://schemas.openxmlformats.org/officeDocument/2006/relationships/image" Target="/word/media/349a1260-2098-4e82-8591-ddd1454548e8.png" Id="R6c381f87415047bb" /></Relationships>
</file>