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351adcfee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97cc11300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Olechow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3835115ff43b9" /><Relationship Type="http://schemas.openxmlformats.org/officeDocument/2006/relationships/numbering" Target="/word/numbering.xml" Id="R9c79399b9770414f" /><Relationship Type="http://schemas.openxmlformats.org/officeDocument/2006/relationships/settings" Target="/word/settings.xml" Id="Re8f40dd039c54134" /><Relationship Type="http://schemas.openxmlformats.org/officeDocument/2006/relationships/image" Target="/word/media/bc2935af-4955-4d6c-85cd-220b8df0793c.png" Id="Re3197cc11300465f" /></Relationships>
</file>