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d3abd4b93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72e0a8bbe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6b371359049bb" /><Relationship Type="http://schemas.openxmlformats.org/officeDocument/2006/relationships/numbering" Target="/word/numbering.xml" Id="R68fd4b3064b64507" /><Relationship Type="http://schemas.openxmlformats.org/officeDocument/2006/relationships/settings" Target="/word/settings.xml" Id="R1f094bcf687545ee" /><Relationship Type="http://schemas.openxmlformats.org/officeDocument/2006/relationships/image" Target="/word/media/0bcf2a9d-b6b8-45d7-9df1-c56d99dd5c42.png" Id="R52072e0a8bbe4251" /></Relationships>
</file>