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4150bc989847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2b18abe4f141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Oledzkie,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6ad6421ee54c7b" /><Relationship Type="http://schemas.openxmlformats.org/officeDocument/2006/relationships/numbering" Target="/word/numbering.xml" Id="R3f873f6cee9d4d33" /><Relationship Type="http://schemas.openxmlformats.org/officeDocument/2006/relationships/settings" Target="/word/settings.xml" Id="R0c7777bf4d0b4f5a" /><Relationship Type="http://schemas.openxmlformats.org/officeDocument/2006/relationships/image" Target="/word/media/ca232ff0-6b11-4a8c-a0cf-d4f68a9431c7.png" Id="R432b18abe4f14117" /></Relationships>
</file>