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03a1ed559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9c814c7f3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Olesniczka,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ce78c05ed44dc" /><Relationship Type="http://schemas.openxmlformats.org/officeDocument/2006/relationships/numbering" Target="/word/numbering.xml" Id="R1f95842ef5374df4" /><Relationship Type="http://schemas.openxmlformats.org/officeDocument/2006/relationships/settings" Target="/word/settings.xml" Id="Rb5ae5d5b85624686" /><Relationship Type="http://schemas.openxmlformats.org/officeDocument/2006/relationships/image" Target="/word/media/c912b643-83d8-4812-ae24-a13ea13eb12d.png" Id="R1239c814c7f34ca9" /></Relationships>
</file>