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8d7775889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a1e83ae9f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084ab63a8432d" /><Relationship Type="http://schemas.openxmlformats.org/officeDocument/2006/relationships/numbering" Target="/word/numbering.xml" Id="R74db7311230a4fb2" /><Relationship Type="http://schemas.openxmlformats.org/officeDocument/2006/relationships/settings" Target="/word/settings.xml" Id="Rb187dcdde8ed424d" /><Relationship Type="http://schemas.openxmlformats.org/officeDocument/2006/relationships/image" Target="/word/media/bd9b85a6-449c-4353-872d-8d652ee9f2e0.png" Id="Rb43a1e83ae9f4031" /></Relationships>
</file>