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f80069e3f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6407a3547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Olownik,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fc4b3eb9b4d8b" /><Relationship Type="http://schemas.openxmlformats.org/officeDocument/2006/relationships/numbering" Target="/word/numbering.xml" Id="Rcb25a05b5f1042e2" /><Relationship Type="http://schemas.openxmlformats.org/officeDocument/2006/relationships/settings" Target="/word/settings.xml" Id="R6181e4f8374944dd" /><Relationship Type="http://schemas.openxmlformats.org/officeDocument/2006/relationships/image" Target="/word/media/3187589a-e9d0-4005-9bed-7d2ec7d457b0.png" Id="Re8d6407a35474424" /></Relationships>
</file>