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e3e1336b6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d580a3b85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385728be14f21" /><Relationship Type="http://schemas.openxmlformats.org/officeDocument/2006/relationships/numbering" Target="/word/numbering.xml" Id="R8143105cfed54114" /><Relationship Type="http://schemas.openxmlformats.org/officeDocument/2006/relationships/settings" Target="/word/settings.xml" Id="Rd82bbfdd0ae747e5" /><Relationship Type="http://schemas.openxmlformats.org/officeDocument/2006/relationships/image" Target="/word/media/b18eed0b-0d0c-44c8-bc1f-2f7c233593c8.png" Id="R3b5d580a3b854024" /></Relationships>
</file>