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70a45b633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4550c669d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2f2aceb2f433e" /><Relationship Type="http://schemas.openxmlformats.org/officeDocument/2006/relationships/numbering" Target="/word/numbering.xml" Id="R77a8518fceb7446b" /><Relationship Type="http://schemas.openxmlformats.org/officeDocument/2006/relationships/settings" Target="/word/settings.xml" Id="Ra5e7418c00454068" /><Relationship Type="http://schemas.openxmlformats.org/officeDocument/2006/relationships/image" Target="/word/media/e08b288a-6e0c-4118-884a-8775fff8b366.png" Id="R5884550c669d4247" /></Relationships>
</file>