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aec08a6ba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6709d164f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dbbca58e94911" /><Relationship Type="http://schemas.openxmlformats.org/officeDocument/2006/relationships/numbering" Target="/word/numbering.xml" Id="R64742be84d8e4f86" /><Relationship Type="http://schemas.openxmlformats.org/officeDocument/2006/relationships/settings" Target="/word/settings.xml" Id="Rd9508f0552e54bda" /><Relationship Type="http://schemas.openxmlformats.org/officeDocument/2006/relationships/image" Target="/word/media/2ec204e2-2ca2-4d29-a867-a35c647fd679.png" Id="R3976709d164f4490" /></Relationships>
</file>