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d2b5c9b2354e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65b01be59949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Olszewnik,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d9553854574dca" /><Relationship Type="http://schemas.openxmlformats.org/officeDocument/2006/relationships/numbering" Target="/word/numbering.xml" Id="Rff0aa2f3a38e4d31" /><Relationship Type="http://schemas.openxmlformats.org/officeDocument/2006/relationships/settings" Target="/word/settings.xml" Id="R7c42d69a0231493c" /><Relationship Type="http://schemas.openxmlformats.org/officeDocument/2006/relationships/image" Target="/word/media/65225c02-fd78-4993-8edf-2599b7c4b77b.png" Id="R8c65b01be599492d" /></Relationships>
</file>