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a5896ec71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5fcedf8fb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08f9e70aa4061" /><Relationship Type="http://schemas.openxmlformats.org/officeDocument/2006/relationships/numbering" Target="/word/numbering.xml" Id="Rc9496d8f9f544af9" /><Relationship Type="http://schemas.openxmlformats.org/officeDocument/2006/relationships/settings" Target="/word/settings.xml" Id="R15806946deb64b04" /><Relationship Type="http://schemas.openxmlformats.org/officeDocument/2006/relationships/image" Target="/word/media/f5a61d3b-daa6-43a9-8b40-0ff4d5841f14.png" Id="Ra085fcedf8fb4412" /></Relationships>
</file>