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db444d73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6450d751f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0d7681b6c4ccd" /><Relationship Type="http://schemas.openxmlformats.org/officeDocument/2006/relationships/numbering" Target="/word/numbering.xml" Id="Rd3194c09a66e43e2" /><Relationship Type="http://schemas.openxmlformats.org/officeDocument/2006/relationships/settings" Target="/word/settings.xml" Id="Ra9d62cbb00b5479f" /><Relationship Type="http://schemas.openxmlformats.org/officeDocument/2006/relationships/image" Target="/word/media/56a25ef9-a277-4f2e-889e-a9303a2fa770.png" Id="R66c6450d751f4496" /></Relationships>
</file>