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6f686f0d9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35dd50a58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2b3ab6afb4926" /><Relationship Type="http://schemas.openxmlformats.org/officeDocument/2006/relationships/numbering" Target="/word/numbering.xml" Id="Rcd28621cef2443d6" /><Relationship Type="http://schemas.openxmlformats.org/officeDocument/2006/relationships/settings" Target="/word/settings.xml" Id="Rbb9ddf99e3594ff8" /><Relationship Type="http://schemas.openxmlformats.org/officeDocument/2006/relationships/image" Target="/word/media/adf1b828-d401-4665-ae0c-1ffe5f9bc6c1.png" Id="R68935dd50a5847bb" /></Relationships>
</file>