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212c49694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3c98cf48e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4c10b9ba341a5" /><Relationship Type="http://schemas.openxmlformats.org/officeDocument/2006/relationships/numbering" Target="/word/numbering.xml" Id="R566de996b85e4a49" /><Relationship Type="http://schemas.openxmlformats.org/officeDocument/2006/relationships/settings" Target="/word/settings.xml" Id="R5aae4b2b4ff04134" /><Relationship Type="http://schemas.openxmlformats.org/officeDocument/2006/relationships/image" Target="/word/media/de2aacb8-acef-47f3-bb94-8c2f1a4d3c02.png" Id="Raf63c98cf48e4339" /></Relationships>
</file>