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605a2980e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a4776a927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d2220c2a64a74" /><Relationship Type="http://schemas.openxmlformats.org/officeDocument/2006/relationships/numbering" Target="/word/numbering.xml" Id="R40b45631a4d6481a" /><Relationship Type="http://schemas.openxmlformats.org/officeDocument/2006/relationships/settings" Target="/word/settings.xml" Id="R701d195bccdb412a" /><Relationship Type="http://schemas.openxmlformats.org/officeDocument/2006/relationships/image" Target="/word/media/2d7a9e18-a51b-4204-8016-ccb66ae16912.png" Id="R5e5a4776a9274fa4" /></Relationships>
</file>