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dc900e25f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fd2863ec343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97c3151e04176" /><Relationship Type="http://schemas.openxmlformats.org/officeDocument/2006/relationships/numbering" Target="/word/numbering.xml" Id="R839813453e574597" /><Relationship Type="http://schemas.openxmlformats.org/officeDocument/2006/relationships/settings" Target="/word/settings.xml" Id="R8e193c63ce58405b" /><Relationship Type="http://schemas.openxmlformats.org/officeDocument/2006/relationships/image" Target="/word/media/8ac8127f-fe1a-4f69-bbfb-5d9ef57bd78b.png" Id="R954fd2863ec343f8" /></Relationships>
</file>