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1effb3a60245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ea780ec5f4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Oraczew,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e777e1a3bc4afa" /><Relationship Type="http://schemas.openxmlformats.org/officeDocument/2006/relationships/numbering" Target="/word/numbering.xml" Id="R40bb1017c9ea47f4" /><Relationship Type="http://schemas.openxmlformats.org/officeDocument/2006/relationships/settings" Target="/word/settings.xml" Id="R09b57f0f22e240c5" /><Relationship Type="http://schemas.openxmlformats.org/officeDocument/2006/relationships/image" Target="/word/media/79806a23-fd40-4732-b884-50033d7d4b54.png" Id="Rf1ea780ec5f44306" /></Relationships>
</file>