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bce577e8b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fa9e13bce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cfe356abf40d7" /><Relationship Type="http://schemas.openxmlformats.org/officeDocument/2006/relationships/numbering" Target="/word/numbering.xml" Id="Rcb87f9cdc65e4383" /><Relationship Type="http://schemas.openxmlformats.org/officeDocument/2006/relationships/settings" Target="/word/settings.xml" Id="R29fdfe3c404c482d" /><Relationship Type="http://schemas.openxmlformats.org/officeDocument/2006/relationships/image" Target="/word/media/ab786ab1-db23-48fe-8006-5b75462d14f3.png" Id="R09cfa9e13bce4f62" /></Relationships>
</file>