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a9f10e00e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3a048f885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74bd3c0eb46ea" /><Relationship Type="http://schemas.openxmlformats.org/officeDocument/2006/relationships/numbering" Target="/word/numbering.xml" Id="Ra5383532098549ae" /><Relationship Type="http://schemas.openxmlformats.org/officeDocument/2006/relationships/settings" Target="/word/settings.xml" Id="R85c8d41831e44227" /><Relationship Type="http://schemas.openxmlformats.org/officeDocument/2006/relationships/image" Target="/word/media/fc8ab3ad-9339-4b45-9e58-c837f2cb7be7.png" Id="R4073a048f885446e" /></Relationships>
</file>