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2d10f50b6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54a1aea35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13b62fe4d4b01" /><Relationship Type="http://schemas.openxmlformats.org/officeDocument/2006/relationships/numbering" Target="/word/numbering.xml" Id="R2398391e491d497b" /><Relationship Type="http://schemas.openxmlformats.org/officeDocument/2006/relationships/settings" Target="/word/settings.xml" Id="R18b1421f92c24772" /><Relationship Type="http://schemas.openxmlformats.org/officeDocument/2006/relationships/image" Target="/word/media/c2498f4c-982c-406b-ac61-5bd450cb8662.png" Id="R96e54a1aea354be4" /></Relationships>
</file>