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062ba4ca8e4a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16fcf8a2544d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Orzelec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2dfc9c0a7b49be" /><Relationship Type="http://schemas.openxmlformats.org/officeDocument/2006/relationships/numbering" Target="/word/numbering.xml" Id="R091503bf7c114e3a" /><Relationship Type="http://schemas.openxmlformats.org/officeDocument/2006/relationships/settings" Target="/word/settings.xml" Id="Rd98a3cf3271e41e9" /><Relationship Type="http://schemas.openxmlformats.org/officeDocument/2006/relationships/image" Target="/word/media/91931e65-3195-444f-87f8-3abba86bd5b1.png" Id="Rcb16fcf8a2544ddb" /></Relationships>
</file>