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2a9cb8aca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d0954ae87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32edc42d4106" /><Relationship Type="http://schemas.openxmlformats.org/officeDocument/2006/relationships/numbering" Target="/word/numbering.xml" Id="R8444a4d493e14e2a" /><Relationship Type="http://schemas.openxmlformats.org/officeDocument/2006/relationships/settings" Target="/word/settings.xml" Id="Rddc000190ac64d27" /><Relationship Type="http://schemas.openxmlformats.org/officeDocument/2006/relationships/image" Target="/word/media/84251bc2-ad74-4ae5-9a5c-77fc120460d0.png" Id="Rc5dd0954ae87477f" /></Relationships>
</file>