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1e1e7da2d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db439e6ce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ba5c2616a4b66" /><Relationship Type="http://schemas.openxmlformats.org/officeDocument/2006/relationships/numbering" Target="/word/numbering.xml" Id="Rb387ec3c01ef4579" /><Relationship Type="http://schemas.openxmlformats.org/officeDocument/2006/relationships/settings" Target="/word/settings.xml" Id="Rce1001bdc550452f" /><Relationship Type="http://schemas.openxmlformats.org/officeDocument/2006/relationships/image" Target="/word/media/58c18d12-ded8-4fb6-9b63-1a7690431ebb.png" Id="R453db439e6ce44a1" /></Relationships>
</file>