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383646fc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83c16d41f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af19466c64226" /><Relationship Type="http://schemas.openxmlformats.org/officeDocument/2006/relationships/numbering" Target="/word/numbering.xml" Id="R795cd0e1d3544f82" /><Relationship Type="http://schemas.openxmlformats.org/officeDocument/2006/relationships/settings" Target="/word/settings.xml" Id="R64d6429be45441e4" /><Relationship Type="http://schemas.openxmlformats.org/officeDocument/2006/relationships/image" Target="/word/media/fc863782-5677-4c6f-9a40-4c901056eb1e.png" Id="Rf3283c16d41f45c4" /></Relationships>
</file>