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3d96cb9a2847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4050197ad4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Osieciny,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2ce9cbb8904b71" /><Relationship Type="http://schemas.openxmlformats.org/officeDocument/2006/relationships/numbering" Target="/word/numbering.xml" Id="R2892b6bb4fdd4921" /><Relationship Type="http://schemas.openxmlformats.org/officeDocument/2006/relationships/settings" Target="/word/settings.xml" Id="R5a952d85cc734940" /><Relationship Type="http://schemas.openxmlformats.org/officeDocument/2006/relationships/image" Target="/word/media/5f100577-060f-4fc2-ad7a-1b6f1ebaae23.png" Id="R4a4050197ad44adc" /></Relationships>
</file>