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d99b336b2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9e426a643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Osieczek Piwnice,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714c70f7d42c1" /><Relationship Type="http://schemas.openxmlformats.org/officeDocument/2006/relationships/numbering" Target="/word/numbering.xml" Id="R6dd2fb0fc9df49d4" /><Relationship Type="http://schemas.openxmlformats.org/officeDocument/2006/relationships/settings" Target="/word/settings.xml" Id="R279717a008f94c9d" /><Relationship Type="http://schemas.openxmlformats.org/officeDocument/2006/relationships/image" Target="/word/media/35a0e4d5-d03a-4fdb-b204-8690248414bf.png" Id="R9979e426a643486c" /></Relationships>
</file>