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e21c75582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8f851227d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4ba9f8c5742c7" /><Relationship Type="http://schemas.openxmlformats.org/officeDocument/2006/relationships/numbering" Target="/word/numbering.xml" Id="R723870c01956473a" /><Relationship Type="http://schemas.openxmlformats.org/officeDocument/2006/relationships/settings" Target="/word/settings.xml" Id="Ra333810c65ed4a48" /><Relationship Type="http://schemas.openxmlformats.org/officeDocument/2006/relationships/image" Target="/word/media/72f4683a-0850-45d9-8d83-d063f619c6b7.png" Id="R8bc8f851227d42da" /></Relationships>
</file>