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0ccdf7a7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5ac040586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Wlostybory,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7814d8d1d491e" /><Relationship Type="http://schemas.openxmlformats.org/officeDocument/2006/relationships/numbering" Target="/word/numbering.xml" Id="Rc2238ce4c4b24a22" /><Relationship Type="http://schemas.openxmlformats.org/officeDocument/2006/relationships/settings" Target="/word/settings.xml" Id="Rafcb627285174818" /><Relationship Type="http://schemas.openxmlformats.org/officeDocument/2006/relationships/image" Target="/word/media/d6ced48a-1192-4325-a67e-d49d70bb8dbd.png" Id="Re9b5ac0405864b62" /></Relationships>
</file>