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f1571bfd5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1b7a98738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Oslonin,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8edf1f7f54327" /><Relationship Type="http://schemas.openxmlformats.org/officeDocument/2006/relationships/numbering" Target="/word/numbering.xml" Id="R1cd841d95cdf40cd" /><Relationship Type="http://schemas.openxmlformats.org/officeDocument/2006/relationships/settings" Target="/word/settings.xml" Id="R8ffd478fda1d4df9" /><Relationship Type="http://schemas.openxmlformats.org/officeDocument/2006/relationships/image" Target="/word/media/2df1cedb-7413-462f-839e-cc290c013b7b.png" Id="R5251b7a9873846ad" /></Relationships>
</file>