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09e6bbc4948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e030e9593a4e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Osowa Sien,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ce28f5eb684ebd" /><Relationship Type="http://schemas.openxmlformats.org/officeDocument/2006/relationships/numbering" Target="/word/numbering.xml" Id="R49078a993f794fd0" /><Relationship Type="http://schemas.openxmlformats.org/officeDocument/2006/relationships/settings" Target="/word/settings.xml" Id="R4d28eaaf283e4d6f" /><Relationship Type="http://schemas.openxmlformats.org/officeDocument/2006/relationships/image" Target="/word/media/0d23e929-f645-45d2-b878-aadec658e55d.png" Id="R4ee030e9593a4e97" /></Relationships>
</file>