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914a85b26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5622cb84d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f93b1dbc345d9" /><Relationship Type="http://schemas.openxmlformats.org/officeDocument/2006/relationships/numbering" Target="/word/numbering.xml" Id="R1e60788a229d4a4f" /><Relationship Type="http://schemas.openxmlformats.org/officeDocument/2006/relationships/settings" Target="/word/settings.xml" Id="R25fec30badc94f87" /><Relationship Type="http://schemas.openxmlformats.org/officeDocument/2006/relationships/image" Target="/word/media/993cdbf4-8909-4a9d-b5a1-d75840548f18.png" Id="Rc235622cb84d4dfa" /></Relationships>
</file>