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d70cb61d3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8d256c39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Ostre Bardo,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0d79bd0d44a79" /><Relationship Type="http://schemas.openxmlformats.org/officeDocument/2006/relationships/numbering" Target="/word/numbering.xml" Id="Rf3f232505b9a4103" /><Relationship Type="http://schemas.openxmlformats.org/officeDocument/2006/relationships/settings" Target="/word/settings.xml" Id="Rc0686593178e4532" /><Relationship Type="http://schemas.openxmlformats.org/officeDocument/2006/relationships/image" Target="/word/media/95141c95-5fae-49aa-80a0-2592aa557963.png" Id="R27498d256c3948be" /></Relationships>
</file>