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b26708bab40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6d26b095a1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Ostrow Lubelski,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cda3cf655488b" /><Relationship Type="http://schemas.openxmlformats.org/officeDocument/2006/relationships/numbering" Target="/word/numbering.xml" Id="R623ecd192013461e" /><Relationship Type="http://schemas.openxmlformats.org/officeDocument/2006/relationships/settings" Target="/word/settings.xml" Id="Rae6bdf6611b54faa" /><Relationship Type="http://schemas.openxmlformats.org/officeDocument/2006/relationships/image" Target="/word/media/bf03e0cc-62b9-456c-aff7-48b010ab8b04.png" Id="Rdf6d26b095a14861" /></Relationships>
</file>