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b217deb3945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aa5a8d7e0a46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Warcki,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0273e163f4d83" /><Relationship Type="http://schemas.openxmlformats.org/officeDocument/2006/relationships/numbering" Target="/word/numbering.xml" Id="R30d9c93b15c44ece" /><Relationship Type="http://schemas.openxmlformats.org/officeDocument/2006/relationships/settings" Target="/word/settings.xml" Id="Rafd893eb0cd64170" /><Relationship Type="http://schemas.openxmlformats.org/officeDocument/2006/relationships/image" Target="/word/media/6c085e86-c6c9-4fb2-b79d-ce6158a02783.png" Id="Re7aa5a8d7e0a46e3" /></Relationships>
</file>