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c3fb6ea1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975bef656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3bc3a9d224cff" /><Relationship Type="http://schemas.openxmlformats.org/officeDocument/2006/relationships/numbering" Target="/word/numbering.xml" Id="R080512cd1a2047ca" /><Relationship Type="http://schemas.openxmlformats.org/officeDocument/2006/relationships/settings" Target="/word/settings.xml" Id="Rf04a905cdd2343ea" /><Relationship Type="http://schemas.openxmlformats.org/officeDocument/2006/relationships/image" Target="/word/media/2a90f022-e414-48f3-830d-5782cf348520.png" Id="Rc7f975bef6564a09" /></Relationships>
</file>