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1dc84f01a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7e48cc65e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fda936c994ec3" /><Relationship Type="http://schemas.openxmlformats.org/officeDocument/2006/relationships/numbering" Target="/word/numbering.xml" Id="R405257478ef64723" /><Relationship Type="http://schemas.openxmlformats.org/officeDocument/2006/relationships/settings" Target="/word/settings.xml" Id="R93f77a445bb541ee" /><Relationship Type="http://schemas.openxmlformats.org/officeDocument/2006/relationships/image" Target="/word/media/36ccb9e1-fc44-4aba-9318-c8775c420fe5.png" Id="Rd9a7e48cc65e4800" /></Relationships>
</file>