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6d49b0a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d77ca30dd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Osuchowo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cdf38b6e44392" /><Relationship Type="http://schemas.openxmlformats.org/officeDocument/2006/relationships/numbering" Target="/word/numbering.xml" Id="R8f3bf96af87c4087" /><Relationship Type="http://schemas.openxmlformats.org/officeDocument/2006/relationships/settings" Target="/word/settings.xml" Id="Rc5dc8f4cb0b545ad" /><Relationship Type="http://schemas.openxmlformats.org/officeDocument/2006/relationships/image" Target="/word/media/491d058c-130a-465f-a242-37b708bc4021.png" Id="Ra9fd77ca30dd4e78" /></Relationships>
</file>