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f6a78d9d4645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260cb469564c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Otfinow,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dbc5190bb34f19" /><Relationship Type="http://schemas.openxmlformats.org/officeDocument/2006/relationships/numbering" Target="/word/numbering.xml" Id="R2d47cbb6962f4db2" /><Relationship Type="http://schemas.openxmlformats.org/officeDocument/2006/relationships/settings" Target="/word/settings.xml" Id="R6f70017183ec4d8d" /><Relationship Type="http://schemas.openxmlformats.org/officeDocument/2006/relationships/image" Target="/word/media/97dcad8c-a024-4d71-96ed-2b7fbc17df6b.png" Id="Re6260cb469564c3b" /></Relationships>
</file>