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4e1b5d4d543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5da19a0b9d4f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Otolice Bielawy,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a309e7450c4ee6" /><Relationship Type="http://schemas.openxmlformats.org/officeDocument/2006/relationships/numbering" Target="/word/numbering.xml" Id="R3bcb66e162f04a11" /><Relationship Type="http://schemas.openxmlformats.org/officeDocument/2006/relationships/settings" Target="/word/settings.xml" Id="Rd2f2a6f88ce84f9c" /><Relationship Type="http://schemas.openxmlformats.org/officeDocument/2006/relationships/image" Target="/word/media/32aff4d2-6d0e-48fc-8b59-cbcd1d8512c9.png" Id="R9f5da19a0b9d4fbc" /></Relationships>
</file>