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85f4cba71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2d177b1cf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Otwock,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4d9b427dc4c52" /><Relationship Type="http://schemas.openxmlformats.org/officeDocument/2006/relationships/numbering" Target="/word/numbering.xml" Id="R4d18a89020ab4e75" /><Relationship Type="http://schemas.openxmlformats.org/officeDocument/2006/relationships/settings" Target="/word/settings.xml" Id="R88fb2e25e972423e" /><Relationship Type="http://schemas.openxmlformats.org/officeDocument/2006/relationships/image" Target="/word/media/214032f9-5301-436e-886c-4dcff2fc3b24.png" Id="R67f2d177b1cf4a5a" /></Relationships>
</file>