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e4bf89ae944c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e8510cb2984e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Owsnice,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eb1614681c4f9b" /><Relationship Type="http://schemas.openxmlformats.org/officeDocument/2006/relationships/numbering" Target="/word/numbering.xml" Id="R9a87f6a57dad46e6" /><Relationship Type="http://schemas.openxmlformats.org/officeDocument/2006/relationships/settings" Target="/word/settings.xml" Id="Rdde2ba6e8216474e" /><Relationship Type="http://schemas.openxmlformats.org/officeDocument/2006/relationships/image" Target="/word/media/c8574286-32c9-4f4d-baa7-3f1c02a85ed7.png" Id="R22e8510cb2984e87" /></Relationships>
</file>