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760e1a54e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831099bbd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Ozarow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c34951f134dc0" /><Relationship Type="http://schemas.openxmlformats.org/officeDocument/2006/relationships/numbering" Target="/word/numbering.xml" Id="R5eff328852af46ee" /><Relationship Type="http://schemas.openxmlformats.org/officeDocument/2006/relationships/settings" Target="/word/settings.xml" Id="Ra096653127cb47eb" /><Relationship Type="http://schemas.openxmlformats.org/officeDocument/2006/relationships/image" Target="/word/media/d10127ae-edad-49e8-a036-d570e0df6031.png" Id="R3c3831099bbd4da9" /></Relationships>
</file>