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6b87850c4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44a71f627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15e2729d049a9" /><Relationship Type="http://schemas.openxmlformats.org/officeDocument/2006/relationships/numbering" Target="/word/numbering.xml" Id="Rded35c1c38ff408e" /><Relationship Type="http://schemas.openxmlformats.org/officeDocument/2006/relationships/settings" Target="/word/settings.xml" Id="Rd3fd3ebfa5764115" /><Relationship Type="http://schemas.openxmlformats.org/officeDocument/2006/relationships/image" Target="/word/media/f358304a-3d6c-443d-ac7b-d08d2713ebb6.png" Id="R68c44a71f62747ff" /></Relationships>
</file>