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a2d786dba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f9f2467e9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Ozierany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d15035b6f4f8a" /><Relationship Type="http://schemas.openxmlformats.org/officeDocument/2006/relationships/numbering" Target="/word/numbering.xml" Id="R5d42fa73641640ce" /><Relationship Type="http://schemas.openxmlformats.org/officeDocument/2006/relationships/settings" Target="/word/settings.xml" Id="Ra706e35dd4d64943" /><Relationship Type="http://schemas.openxmlformats.org/officeDocument/2006/relationships/image" Target="/word/media/1335ad50-fdb0-4f72-a324-827dd669843b.png" Id="R920f9f2467e94558" /></Relationships>
</file>